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D5" w:rsidRDefault="00146ED5" w:rsidP="00146ED5">
      <w:pPr>
        <w:jc w:val="center"/>
      </w:pPr>
      <w:r>
        <w:t>INSTITUTO MEXICANO DEL SEGURO SOCIAL</w:t>
      </w:r>
    </w:p>
    <w:p w:rsidR="00146ED5" w:rsidRDefault="00146ED5" w:rsidP="00146ED5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1" name="Imagen 1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im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HOSPITAL REGIONAL # </w:t>
      </w:r>
      <w:r>
        <w:t>5</w:t>
      </w:r>
    </w:p>
    <w:p w:rsidR="00146ED5" w:rsidRDefault="00146ED5" w:rsidP="00146ED5">
      <w:pPr>
        <w:jc w:val="center"/>
      </w:pPr>
      <w:r>
        <w:t>NOGALES SONORA</w:t>
      </w:r>
    </w:p>
    <w:p w:rsidR="00146ED5" w:rsidRDefault="00146ED5" w:rsidP="00146ED5">
      <w:pPr>
        <w:jc w:val="center"/>
      </w:pPr>
      <w:r>
        <w:t>DEPART</w:t>
      </w:r>
      <w:r>
        <w:t>AMENTO DE IMAGEN SECCIONAL TC 16</w:t>
      </w:r>
    </w:p>
    <w:p w:rsidR="00146ED5" w:rsidRDefault="00146ED5" w:rsidP="00146ED5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146ED5" w:rsidRPr="003D158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ED5" w:rsidRDefault="00146ED5" w:rsidP="00871415">
            <w:pPr>
              <w:rPr>
                <w:b/>
              </w:rPr>
            </w:pPr>
            <w:r>
              <w:rPr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ED5" w:rsidRDefault="00146ED5" w:rsidP="00871415">
            <w:r>
              <w:t xml:space="preserve">Técnico que realiza el estudio: </w:t>
            </w:r>
            <w:r>
              <w:t>LUIS</w:t>
            </w:r>
          </w:p>
        </w:tc>
      </w:tr>
      <w:tr w:rsidR="00146ED5" w:rsidRPr="003D158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pPr>
              <w:rPr>
                <w:bCs/>
              </w:rPr>
            </w:pPr>
            <w:r>
              <w:rPr>
                <w:bCs/>
              </w:rPr>
              <w:t xml:space="preserve">ID: </w:t>
            </w:r>
            <w:r>
              <w:rPr>
                <w:bCs/>
              </w:rPr>
              <w:t>24957804841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Médico que le envía: </w:t>
            </w:r>
            <w:r>
              <w:rPr>
                <w:bCs/>
              </w:rPr>
              <w:t>A.Q.S</w:t>
            </w:r>
          </w:p>
        </w:tc>
      </w:tr>
      <w:tr w:rsidR="00146ED5" w:rsidRPr="003D158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Nombre: </w:t>
            </w:r>
            <w:bookmarkStart w:id="0" w:name="_GoBack"/>
            <w:r>
              <w:rPr>
                <w:bCs/>
              </w:rPr>
              <w:t>MENDOZA GASTELUM ROBETO</w:t>
            </w:r>
            <w:bookmarkEnd w:id="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Tipo de examen:  </w:t>
            </w:r>
            <w:r w:rsidRPr="00EE1DFD">
              <w:rPr>
                <w:b/>
                <w:bCs/>
              </w:rPr>
              <w:t>TC DE SENOS PARANASALES EN FASE SIMPLE</w:t>
            </w:r>
            <w:r>
              <w:rPr>
                <w:bCs/>
              </w:rPr>
              <w:t xml:space="preserve"> </w:t>
            </w:r>
          </w:p>
        </w:tc>
      </w:tr>
      <w:tr w:rsidR="00146ED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Edad:  </w:t>
            </w:r>
            <w:r>
              <w:rPr>
                <w:bCs/>
              </w:rPr>
              <w:t xml:space="preserve">41 </w:t>
            </w:r>
            <w:r>
              <w:rPr>
                <w:bCs/>
              </w:rPr>
              <w:t xml:space="preserve">años  Sexo: </w:t>
            </w:r>
            <w:r>
              <w:rPr>
                <w:bCs/>
              </w:rPr>
              <w:t>Masculino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Fecha de informe: </w:t>
            </w:r>
            <w:r>
              <w:rPr>
                <w:bCs/>
              </w:rPr>
              <w:t>07-05-2019</w:t>
            </w:r>
          </w:p>
        </w:tc>
      </w:tr>
    </w:tbl>
    <w:p w:rsidR="00146ED5" w:rsidRDefault="00146ED5" w:rsidP="00146ED5">
      <w:pPr>
        <w:jc w:val="both"/>
      </w:pPr>
    </w:p>
    <w:p w:rsidR="00146ED5" w:rsidRDefault="00146ED5" w:rsidP="00146ED5">
      <w:pPr>
        <w:jc w:val="both"/>
      </w:pPr>
    </w:p>
    <w:p w:rsidR="00146ED5" w:rsidRDefault="00146ED5" w:rsidP="00146ED5">
      <w:pPr>
        <w:jc w:val="both"/>
      </w:pPr>
    </w:p>
    <w:p w:rsidR="00146ED5" w:rsidRDefault="00146ED5" w:rsidP="00146ED5">
      <w:pPr>
        <w:jc w:val="both"/>
        <w:rPr>
          <w:sz w:val="22"/>
          <w:szCs w:val="22"/>
        </w:rPr>
      </w:pPr>
      <w:r w:rsidRPr="00E8321B">
        <w:rPr>
          <w:sz w:val="22"/>
          <w:szCs w:val="22"/>
        </w:rPr>
        <w:t>TECNICA.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</w:p>
    <w:p w:rsidR="00146ED5" w:rsidRPr="00E8321B" w:rsidRDefault="00146ED5" w:rsidP="00146ED5">
      <w:pPr>
        <w:jc w:val="both"/>
        <w:rPr>
          <w:sz w:val="22"/>
          <w:szCs w:val="22"/>
        </w:rPr>
      </w:pPr>
      <w:r w:rsidRPr="00E8321B">
        <w:rPr>
          <w:sz w:val="22"/>
          <w:szCs w:val="22"/>
        </w:rPr>
        <w:t>Se realiza</w:t>
      </w:r>
      <w:r>
        <w:rPr>
          <w:sz w:val="22"/>
          <w:szCs w:val="22"/>
        </w:rPr>
        <w:t xml:space="preserve">n cortes volumétricos de los senos </w:t>
      </w:r>
      <w:proofErr w:type="spellStart"/>
      <w:r>
        <w:rPr>
          <w:sz w:val="22"/>
          <w:szCs w:val="22"/>
        </w:rPr>
        <w:t>paransales</w:t>
      </w:r>
      <w:proofErr w:type="spellEnd"/>
      <w:r>
        <w:rPr>
          <w:sz w:val="22"/>
          <w:szCs w:val="22"/>
        </w:rPr>
        <w:t xml:space="preserve"> en fase simple</w:t>
      </w:r>
      <w:r w:rsidRPr="00E8321B">
        <w:rPr>
          <w:sz w:val="22"/>
          <w:szCs w:val="22"/>
        </w:rPr>
        <w:t>, observándose:</w:t>
      </w:r>
    </w:p>
    <w:p w:rsidR="00146ED5" w:rsidRDefault="00146ED5" w:rsidP="00146ED5">
      <w:pPr>
        <w:jc w:val="both"/>
        <w:rPr>
          <w:sz w:val="22"/>
          <w:szCs w:val="22"/>
        </w:rPr>
      </w:pPr>
    </w:p>
    <w:p w:rsidR="00146ED5" w:rsidRPr="00E8321B" w:rsidRDefault="00146ED5" w:rsidP="00146ED5">
      <w:pPr>
        <w:jc w:val="both"/>
        <w:rPr>
          <w:sz w:val="22"/>
          <w:szCs w:val="22"/>
        </w:rPr>
      </w:pPr>
    </w:p>
    <w:p w:rsidR="00146ED5" w:rsidRPr="00146ED5" w:rsidRDefault="00146ED5" w:rsidP="00146ED5">
      <w:pPr>
        <w:rPr>
          <w:b/>
          <w:sz w:val="22"/>
          <w:szCs w:val="22"/>
        </w:rPr>
      </w:pPr>
      <w:r w:rsidRPr="00146ED5">
        <w:rPr>
          <w:b/>
          <w:sz w:val="22"/>
          <w:szCs w:val="22"/>
        </w:rPr>
        <w:t>DESCRIPCION.</w:t>
      </w:r>
    </w:p>
    <w:p w:rsidR="00146ED5" w:rsidRDefault="00146ED5" w:rsidP="00146ED5">
      <w:pPr>
        <w:rPr>
          <w:sz w:val="22"/>
          <w:szCs w:val="22"/>
        </w:rPr>
      </w:pPr>
    </w:p>
    <w:p w:rsidR="00146ED5" w:rsidRPr="00E8321B" w:rsidRDefault="00146ED5" w:rsidP="00146ED5">
      <w:pPr>
        <w:rPr>
          <w:sz w:val="22"/>
          <w:szCs w:val="22"/>
        </w:rPr>
      </w:pPr>
    </w:p>
    <w:p w:rsidR="00146ED5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46ED5">
        <w:rPr>
          <w:sz w:val="22"/>
          <w:szCs w:val="22"/>
        </w:rPr>
        <w:t xml:space="preserve">Existe engrosamiento </w:t>
      </w:r>
      <w:proofErr w:type="spellStart"/>
      <w:r w:rsidRPr="00146ED5">
        <w:rPr>
          <w:sz w:val="22"/>
          <w:szCs w:val="22"/>
        </w:rPr>
        <w:t>mucoperióstico</w:t>
      </w:r>
      <w:proofErr w:type="spellEnd"/>
      <w:r w:rsidRPr="00146ED5">
        <w:rPr>
          <w:sz w:val="22"/>
          <w:szCs w:val="22"/>
        </w:rPr>
        <w:t xml:space="preserve"> </w:t>
      </w:r>
      <w:r>
        <w:rPr>
          <w:sz w:val="22"/>
          <w:szCs w:val="22"/>
        </w:rPr>
        <w:t>del seno frontal.</w:t>
      </w:r>
    </w:p>
    <w:p w:rsidR="00146ED5" w:rsidRDefault="00146ED5" w:rsidP="00146ED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Seno</w:t>
      </w:r>
      <w:proofErr w:type="gramEnd"/>
      <w:r>
        <w:rPr>
          <w:sz w:val="22"/>
          <w:szCs w:val="22"/>
        </w:rPr>
        <w:t xml:space="preserve"> maxilar derecho con presencia de engrosamiento </w:t>
      </w:r>
      <w:proofErr w:type="spellStart"/>
      <w:r>
        <w:rPr>
          <w:sz w:val="22"/>
          <w:szCs w:val="22"/>
        </w:rPr>
        <w:t>mucoperiostico</w:t>
      </w:r>
      <w:proofErr w:type="spellEnd"/>
      <w:r>
        <w:rPr>
          <w:sz w:val="22"/>
          <w:szCs w:val="22"/>
        </w:rPr>
        <w:t xml:space="preserve"> </w:t>
      </w:r>
      <w:r w:rsidR="003B4BD1">
        <w:rPr>
          <w:sz w:val="22"/>
          <w:szCs w:val="22"/>
        </w:rPr>
        <w:t>y probable</w:t>
      </w:r>
      <w:r>
        <w:rPr>
          <w:sz w:val="22"/>
          <w:szCs w:val="22"/>
        </w:rPr>
        <w:t xml:space="preserve"> cambios post quirúrgicos, caracterizados por la ausencia del borde óseo que correspondería a la pared medial del seno maxilar, con comunicación al seno etmoidal</w:t>
      </w:r>
      <w:r w:rsidR="003B4BD1">
        <w:rPr>
          <w:sz w:val="22"/>
          <w:szCs w:val="22"/>
        </w:rPr>
        <w:t xml:space="preserve"> y el seno maxilar izquierdo se encuentran similares hallazgos</w:t>
      </w:r>
      <w:r>
        <w:rPr>
          <w:sz w:val="22"/>
          <w:szCs w:val="22"/>
        </w:rPr>
        <w:t>.</w:t>
      </w:r>
    </w:p>
    <w:p w:rsidR="00146ED5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Seno etmoidal con presencia de ocupación de tejidos blando con densidad de </w:t>
      </w:r>
      <w:r w:rsidR="003B4BD1">
        <w:rPr>
          <w:sz w:val="22"/>
          <w:szCs w:val="22"/>
        </w:rPr>
        <w:t xml:space="preserve">hasta 63 UH, el cual obstruye el orificio nasal </w:t>
      </w:r>
      <w:proofErr w:type="spellStart"/>
      <w:r w:rsidR="003B4BD1">
        <w:rPr>
          <w:sz w:val="22"/>
          <w:szCs w:val="22"/>
        </w:rPr>
        <w:t>ipsilateral</w:t>
      </w:r>
      <w:proofErr w:type="spellEnd"/>
      <w:r w:rsidR="003B4BD1">
        <w:rPr>
          <w:sz w:val="22"/>
          <w:szCs w:val="22"/>
        </w:rPr>
        <w:t xml:space="preserve"> y presenta adelgazamiento de la cortical de las estructuras </w:t>
      </w:r>
      <w:proofErr w:type="spellStart"/>
      <w:r w:rsidR="003B4BD1">
        <w:rPr>
          <w:sz w:val="22"/>
          <w:szCs w:val="22"/>
        </w:rPr>
        <w:t>oseas</w:t>
      </w:r>
      <w:proofErr w:type="spellEnd"/>
      <w:r w:rsidR="003B4BD1">
        <w:rPr>
          <w:sz w:val="22"/>
          <w:szCs w:val="22"/>
        </w:rPr>
        <w:t xml:space="preserve"> de predominio izquierdo.</w:t>
      </w:r>
    </w:p>
    <w:p w:rsidR="00146ED5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B4BD1">
        <w:rPr>
          <w:sz w:val="22"/>
          <w:szCs w:val="22"/>
        </w:rPr>
        <w:t>Existe hipertrofia de cornetes inferiores de</w:t>
      </w:r>
      <w:r w:rsidR="003B4BD1" w:rsidRPr="003B4BD1">
        <w:rPr>
          <w:sz w:val="22"/>
          <w:szCs w:val="22"/>
        </w:rPr>
        <w:t>l</w:t>
      </w:r>
      <w:r w:rsidR="003B4BD1">
        <w:rPr>
          <w:sz w:val="22"/>
          <w:szCs w:val="22"/>
        </w:rPr>
        <w:t xml:space="preserve"> lado izquierdo.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8321B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las </w:t>
      </w:r>
      <w:r w:rsidRPr="00E8321B">
        <w:rPr>
          <w:sz w:val="22"/>
          <w:szCs w:val="22"/>
        </w:rPr>
        <w:t>estructuras óseas</w:t>
      </w:r>
      <w:r>
        <w:rPr>
          <w:sz w:val="22"/>
          <w:szCs w:val="22"/>
        </w:rPr>
        <w:t xml:space="preserve"> valoradas</w:t>
      </w:r>
      <w:r w:rsidRPr="00E8321B">
        <w:rPr>
          <w:sz w:val="22"/>
          <w:szCs w:val="22"/>
        </w:rPr>
        <w:t xml:space="preserve"> no se identifican lesiones líticas, </w:t>
      </w:r>
      <w:proofErr w:type="spellStart"/>
      <w:r w:rsidRPr="00E8321B">
        <w:rPr>
          <w:sz w:val="22"/>
          <w:szCs w:val="22"/>
        </w:rPr>
        <w:t>blásticas</w:t>
      </w:r>
      <w:proofErr w:type="spellEnd"/>
      <w:r w:rsidRPr="00E8321B">
        <w:rPr>
          <w:sz w:val="22"/>
          <w:szCs w:val="22"/>
        </w:rPr>
        <w:t xml:space="preserve"> ni soluciones de continuidad.</w:t>
      </w:r>
    </w:p>
    <w:p w:rsidR="00146ED5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Resto de senos paranasales </w:t>
      </w:r>
      <w:proofErr w:type="spellStart"/>
      <w:r>
        <w:rPr>
          <w:sz w:val="22"/>
          <w:szCs w:val="22"/>
        </w:rPr>
        <w:t>neumatizados</w:t>
      </w:r>
      <w:proofErr w:type="spellEnd"/>
      <w:r>
        <w:rPr>
          <w:sz w:val="22"/>
          <w:szCs w:val="22"/>
        </w:rPr>
        <w:t xml:space="preserve"> sin evidencia de alteraciones.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Septum nasal </w:t>
      </w:r>
      <w:r w:rsidR="003B4BD1">
        <w:rPr>
          <w:sz w:val="22"/>
          <w:szCs w:val="22"/>
        </w:rPr>
        <w:t xml:space="preserve">con </w:t>
      </w:r>
      <w:r>
        <w:rPr>
          <w:sz w:val="22"/>
          <w:szCs w:val="22"/>
        </w:rPr>
        <w:t>desviación</w:t>
      </w:r>
      <w:r w:rsidR="003B4BD1">
        <w:rPr>
          <w:sz w:val="22"/>
          <w:szCs w:val="22"/>
        </w:rPr>
        <w:t xml:space="preserve"> hacia la izquierda, sin presencia de </w:t>
      </w:r>
      <w:proofErr w:type="spellStart"/>
      <w:r w:rsidR="003B4BD1">
        <w:rPr>
          <w:sz w:val="22"/>
          <w:szCs w:val="22"/>
        </w:rPr>
        <w:t>espolon</w:t>
      </w:r>
      <w:proofErr w:type="spellEnd"/>
      <w:r>
        <w:rPr>
          <w:sz w:val="22"/>
          <w:szCs w:val="22"/>
        </w:rPr>
        <w:t>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</w:p>
    <w:p w:rsidR="00146ED5" w:rsidRDefault="00146ED5" w:rsidP="00146ED5">
      <w:pPr>
        <w:jc w:val="both"/>
        <w:rPr>
          <w:sz w:val="24"/>
          <w:szCs w:val="24"/>
        </w:rPr>
      </w:pPr>
    </w:p>
    <w:p w:rsidR="00146ED5" w:rsidRPr="003D1585" w:rsidRDefault="00146ED5" w:rsidP="00146ED5">
      <w:pPr>
        <w:jc w:val="both"/>
        <w:rPr>
          <w:sz w:val="24"/>
          <w:szCs w:val="24"/>
        </w:rPr>
      </w:pPr>
    </w:p>
    <w:p w:rsidR="00146ED5" w:rsidRPr="00E8321B" w:rsidRDefault="00146ED5" w:rsidP="00146ED5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IMPRESIÓN DIAGNOSTICA:</w:t>
      </w:r>
      <w:r w:rsidRPr="00E8321B">
        <w:rPr>
          <w:b/>
          <w:sz w:val="22"/>
          <w:szCs w:val="22"/>
        </w:rPr>
        <w:t xml:space="preserve"> </w:t>
      </w:r>
    </w:p>
    <w:p w:rsidR="00DB051B" w:rsidRDefault="003B4BD1"/>
    <w:p w:rsidR="003B4BD1" w:rsidRDefault="003B4BD1" w:rsidP="003B4BD1">
      <w:pPr>
        <w:pStyle w:val="Prrafodelista"/>
        <w:numPr>
          <w:ilvl w:val="0"/>
          <w:numId w:val="1"/>
        </w:numPr>
      </w:pPr>
      <w:r>
        <w:t>ENGROSAMIENTO MUCOPERIOSTICO DEL SENO MAXILAR DERECHO CON PROBABLE CAMBIOS POST QUIRURCOS A NIVEL DE SU PARED MEDIAL.</w:t>
      </w:r>
    </w:p>
    <w:p w:rsidR="003B4BD1" w:rsidRDefault="003B4BD1" w:rsidP="003B4BD1">
      <w:pPr>
        <w:pStyle w:val="Prrafodelista"/>
        <w:numPr>
          <w:ilvl w:val="0"/>
          <w:numId w:val="1"/>
        </w:numPr>
      </w:pPr>
      <w:r>
        <w:t>SINUSITIS CRONICA MAXILAR IZQUIERDO, FRONTAL Y ETMOIDAL</w:t>
      </w:r>
    </w:p>
    <w:p w:rsidR="003B4BD1" w:rsidRDefault="003B4BD1" w:rsidP="003B4BD1">
      <w:pPr>
        <w:pStyle w:val="Prrafodelista"/>
        <w:numPr>
          <w:ilvl w:val="0"/>
          <w:numId w:val="1"/>
        </w:numPr>
      </w:pPr>
    </w:p>
    <w:sectPr w:rsidR="003B4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95FFE"/>
    <w:multiLevelType w:val="hybridMultilevel"/>
    <w:tmpl w:val="A37A0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D5"/>
    <w:rsid w:val="00146ED5"/>
    <w:rsid w:val="003B4BD1"/>
    <w:rsid w:val="00B924AE"/>
    <w:rsid w:val="00E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63FF-F49F-41C8-8908-5E52201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D5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2019-05-07T08:09:00Z</dcterms:created>
  <dcterms:modified xsi:type="dcterms:W3CDTF">2019-05-07T08:30:00Z</dcterms:modified>
</cp:coreProperties>
</file>