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D6AAA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74E1B5F9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120F16D6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4B40B655" w14:textId="02278499" w:rsidR="00EF0104" w:rsidRPr="00D8787C" w:rsidRDefault="00CC379E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MEXICO D.F., </w:t>
      </w:r>
      <w:r w:rsidR="009158CF">
        <w:rPr>
          <w:rFonts w:ascii="Arial Narrow" w:hAnsi="Arial Narrow"/>
          <w:sz w:val="20"/>
          <w:szCs w:val="20"/>
        </w:rPr>
        <w:t>23</w:t>
      </w:r>
      <w:r w:rsidR="00202187">
        <w:rPr>
          <w:rFonts w:ascii="Arial Narrow" w:hAnsi="Arial Narrow"/>
          <w:sz w:val="20"/>
          <w:szCs w:val="20"/>
        </w:rPr>
        <w:t xml:space="preserve"> DE </w:t>
      </w:r>
      <w:r w:rsidR="009158CF">
        <w:rPr>
          <w:rFonts w:ascii="Arial Narrow" w:hAnsi="Arial Narrow"/>
          <w:sz w:val="20"/>
          <w:szCs w:val="20"/>
        </w:rPr>
        <w:t>ABRIL</w:t>
      </w:r>
      <w:r w:rsidR="002A3FD3">
        <w:rPr>
          <w:rFonts w:ascii="Arial Narrow" w:hAnsi="Arial Narrow"/>
          <w:sz w:val="20"/>
          <w:szCs w:val="20"/>
        </w:rPr>
        <w:t xml:space="preserve"> DEL 2015</w:t>
      </w:r>
    </w:p>
    <w:p w14:paraId="0C9FB2D9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659CEBBF" w14:textId="6E309FAC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SR. DR,: </w:t>
      </w:r>
      <w:r w:rsidR="00E41A0B">
        <w:rPr>
          <w:rFonts w:ascii="Arial Narrow" w:hAnsi="Arial Narrow"/>
          <w:sz w:val="20"/>
          <w:szCs w:val="20"/>
        </w:rPr>
        <w:t xml:space="preserve">ESTEBAN PATRICIO RIOS RODRIGUEZ BUENO </w:t>
      </w:r>
    </w:p>
    <w:p w14:paraId="500CF213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P R E S E N T E</w:t>
      </w:r>
    </w:p>
    <w:p w14:paraId="1BAFAE21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3DB7D8B1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INFORMES DEL ESTUDIO PRACTICADO A:</w:t>
      </w:r>
    </w:p>
    <w:p w14:paraId="5100DAB0" w14:textId="7598866B" w:rsidR="00EF0104" w:rsidRPr="00D8787C" w:rsidRDefault="00E41A0B" w:rsidP="00EF0104">
      <w:pPr>
        <w:pStyle w:val="Cuerp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RODRIGUEZ GONZALEZ ROGELIA</w:t>
      </w:r>
    </w:p>
    <w:p w14:paraId="28D26A5B" w14:textId="1399725C" w:rsidR="00EF0104" w:rsidRPr="00D8787C" w:rsidRDefault="00E41A0B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FECHA DE NACIMIENTO: 28/05/1955</w:t>
      </w:r>
    </w:p>
    <w:p w14:paraId="2B46E56C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9DC3B32" w14:textId="5DC811BF" w:rsidR="00EF0104" w:rsidRPr="00D8787C" w:rsidRDefault="00EF0104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 w:rsidRPr="00D8787C">
        <w:rPr>
          <w:rFonts w:ascii="Arial Narrow" w:hAnsi="Arial Narrow"/>
          <w:b/>
          <w:bCs/>
          <w:sz w:val="20"/>
          <w:szCs w:val="20"/>
        </w:rPr>
        <w:t xml:space="preserve">ESTUDIO: RESONANCIA MAGNÉTICA DE </w:t>
      </w:r>
      <w:r w:rsidR="004D59FB">
        <w:rPr>
          <w:rFonts w:ascii="Arial Narrow" w:hAnsi="Arial Narrow"/>
          <w:b/>
          <w:bCs/>
          <w:sz w:val="20"/>
          <w:szCs w:val="20"/>
        </w:rPr>
        <w:t>SILLA TURCA</w:t>
      </w:r>
    </w:p>
    <w:p w14:paraId="70D7DAA2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23EB6127" w14:textId="0CE31993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TÉCNICA: Secuencias </w:t>
      </w:r>
      <w:proofErr w:type="spellStart"/>
      <w:r w:rsidRPr="00D8787C">
        <w:rPr>
          <w:rFonts w:ascii="Arial Narrow" w:hAnsi="Arial Narrow"/>
          <w:sz w:val="20"/>
          <w:szCs w:val="20"/>
        </w:rPr>
        <w:t>multiplanares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</w:t>
      </w:r>
      <w:r w:rsidR="004D59FB">
        <w:rPr>
          <w:rFonts w:ascii="Arial Narrow" w:hAnsi="Arial Narrow"/>
          <w:sz w:val="20"/>
          <w:szCs w:val="20"/>
        </w:rPr>
        <w:t xml:space="preserve">de alta resolución de la región </w:t>
      </w:r>
      <w:proofErr w:type="spellStart"/>
      <w:r w:rsidR="004D59FB">
        <w:rPr>
          <w:rFonts w:ascii="Arial Narrow" w:hAnsi="Arial Narrow"/>
          <w:sz w:val="20"/>
          <w:szCs w:val="20"/>
        </w:rPr>
        <w:t>hipofisiaria</w:t>
      </w:r>
      <w:proofErr w:type="spellEnd"/>
      <w:r w:rsidR="004D59FB">
        <w:rPr>
          <w:rFonts w:ascii="Arial Narrow" w:hAnsi="Arial Narrow"/>
          <w:sz w:val="20"/>
          <w:szCs w:val="20"/>
        </w:rPr>
        <w:t xml:space="preserve"> en T2, T1 simple y posterior a la aplicación de medio de contraste sin reacción adversa y </w:t>
      </w:r>
      <w:r w:rsidRPr="00D8787C">
        <w:rPr>
          <w:rFonts w:ascii="Arial Narrow" w:hAnsi="Arial Narrow"/>
          <w:sz w:val="20"/>
          <w:szCs w:val="20"/>
        </w:rPr>
        <w:t>FLAIR</w:t>
      </w:r>
      <w:r w:rsidR="004D59FB">
        <w:rPr>
          <w:rFonts w:ascii="Arial Narrow" w:hAnsi="Arial Narrow"/>
          <w:sz w:val="20"/>
          <w:szCs w:val="20"/>
        </w:rPr>
        <w:t xml:space="preserve"> para la totalidad del </w:t>
      </w:r>
      <w:proofErr w:type="spellStart"/>
      <w:r w:rsidR="004D59FB">
        <w:rPr>
          <w:rFonts w:ascii="Arial Narrow" w:hAnsi="Arial Narrow"/>
          <w:sz w:val="20"/>
          <w:szCs w:val="20"/>
        </w:rPr>
        <w:t>cràneo</w:t>
      </w:r>
      <w:proofErr w:type="spellEnd"/>
      <w:r w:rsidR="004D59FB">
        <w:rPr>
          <w:rFonts w:ascii="Arial Narrow" w:hAnsi="Arial Narrow"/>
          <w:sz w:val="20"/>
          <w:szCs w:val="20"/>
        </w:rPr>
        <w:t>.</w:t>
      </w:r>
    </w:p>
    <w:p w14:paraId="17FAE904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7F58CA8E" w14:textId="2882345F" w:rsidR="004D59FB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RESULTADO:  </w:t>
      </w:r>
      <w:r w:rsidR="004D59FB">
        <w:rPr>
          <w:rFonts w:ascii="Arial Narrow" w:hAnsi="Arial Narrow"/>
          <w:sz w:val="20"/>
          <w:szCs w:val="20"/>
        </w:rPr>
        <w:t xml:space="preserve">La silla turca </w:t>
      </w:r>
      <w:r w:rsidR="00E41A0B">
        <w:rPr>
          <w:rFonts w:ascii="Arial Narrow" w:hAnsi="Arial Narrow"/>
          <w:sz w:val="20"/>
          <w:szCs w:val="20"/>
        </w:rPr>
        <w:t>de mayor amplitud es su eje transversal</w:t>
      </w:r>
      <w:r w:rsidR="004D59FB">
        <w:rPr>
          <w:rFonts w:ascii="Arial Narrow" w:hAnsi="Arial Narrow"/>
          <w:sz w:val="20"/>
          <w:szCs w:val="20"/>
        </w:rPr>
        <w:t xml:space="preserve">, en su interior se observa </w:t>
      </w:r>
      <w:proofErr w:type="spellStart"/>
      <w:r w:rsidR="009158CF">
        <w:rPr>
          <w:rFonts w:ascii="Arial Narrow" w:hAnsi="Arial Narrow"/>
          <w:sz w:val="20"/>
          <w:szCs w:val="20"/>
        </w:rPr>
        <w:t>aracnoidocele</w:t>
      </w:r>
      <w:proofErr w:type="spellEnd"/>
      <w:r w:rsidR="009158CF">
        <w:rPr>
          <w:rFonts w:ascii="Arial Narrow" w:hAnsi="Arial Narrow"/>
          <w:sz w:val="20"/>
          <w:szCs w:val="20"/>
        </w:rPr>
        <w:t xml:space="preserve"> </w:t>
      </w:r>
      <w:r w:rsidR="00E41A0B">
        <w:rPr>
          <w:rFonts w:ascii="Arial Narrow" w:hAnsi="Arial Narrow"/>
          <w:sz w:val="20"/>
          <w:szCs w:val="20"/>
        </w:rPr>
        <w:t>que adosa</w:t>
      </w:r>
      <w:r w:rsidR="004D59FB">
        <w:rPr>
          <w:rFonts w:ascii="Arial Narrow" w:hAnsi="Arial Narrow"/>
          <w:sz w:val="20"/>
          <w:szCs w:val="20"/>
        </w:rPr>
        <w:t xml:space="preserve"> la glándula hipófisis </w:t>
      </w:r>
      <w:r w:rsidR="00E41A0B">
        <w:rPr>
          <w:rFonts w:ascii="Arial Narrow" w:hAnsi="Arial Narrow"/>
          <w:sz w:val="20"/>
          <w:szCs w:val="20"/>
        </w:rPr>
        <w:t>al piso</w:t>
      </w:r>
      <w:r w:rsidR="004D59FB">
        <w:rPr>
          <w:rFonts w:ascii="Arial Narrow" w:hAnsi="Arial Narrow"/>
          <w:sz w:val="20"/>
          <w:szCs w:val="20"/>
        </w:rPr>
        <w:t>,</w:t>
      </w:r>
      <w:r w:rsidR="00FD5F9E">
        <w:rPr>
          <w:rFonts w:ascii="Arial Narrow" w:hAnsi="Arial Narrow"/>
          <w:sz w:val="20"/>
          <w:szCs w:val="20"/>
        </w:rPr>
        <w:t xml:space="preserve"> co</w:t>
      </w:r>
      <w:r w:rsidR="00E41A0B">
        <w:rPr>
          <w:rFonts w:ascii="Arial Narrow" w:hAnsi="Arial Narrow"/>
          <w:sz w:val="20"/>
          <w:szCs w:val="20"/>
        </w:rPr>
        <w:t>n dimensiones de 9.2 x 2 x 17.4</w:t>
      </w:r>
      <w:r w:rsidR="004D59FB">
        <w:rPr>
          <w:rFonts w:ascii="Arial Narrow" w:hAnsi="Arial Narrow"/>
          <w:sz w:val="20"/>
          <w:szCs w:val="20"/>
        </w:rPr>
        <w:t xml:space="preserve"> mm en sus ejes </w:t>
      </w:r>
      <w:proofErr w:type="spellStart"/>
      <w:r w:rsidR="004D59FB">
        <w:rPr>
          <w:rFonts w:ascii="Arial Narrow" w:hAnsi="Arial Narrow"/>
          <w:sz w:val="20"/>
          <w:szCs w:val="20"/>
        </w:rPr>
        <w:t>rostrocaudal</w:t>
      </w:r>
      <w:proofErr w:type="spellEnd"/>
      <w:r w:rsidR="004D59FB">
        <w:rPr>
          <w:rFonts w:ascii="Arial Narrow" w:hAnsi="Arial Narrow"/>
          <w:sz w:val="20"/>
          <w:szCs w:val="20"/>
        </w:rPr>
        <w:t xml:space="preserve">, dorso-ventral y </w:t>
      </w:r>
      <w:r w:rsidR="009158CF">
        <w:rPr>
          <w:rFonts w:ascii="Arial Narrow" w:hAnsi="Arial Narrow"/>
          <w:sz w:val="20"/>
          <w:szCs w:val="20"/>
        </w:rPr>
        <w:t>transverso</w:t>
      </w:r>
      <w:r w:rsidR="00E41A0B">
        <w:rPr>
          <w:rFonts w:ascii="Arial Narrow" w:hAnsi="Arial Narrow"/>
          <w:sz w:val="20"/>
          <w:szCs w:val="20"/>
        </w:rPr>
        <w:t>.</w:t>
      </w:r>
    </w:p>
    <w:p w14:paraId="58791945" w14:textId="77777777" w:rsidR="004D59FB" w:rsidRDefault="004D59FB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8F24AB4" w14:textId="490E36D3" w:rsidR="004D59FB" w:rsidRDefault="004D59FB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Las cintilas </w:t>
      </w:r>
      <w:proofErr w:type="spellStart"/>
      <w:r>
        <w:rPr>
          <w:rFonts w:ascii="Arial Narrow" w:hAnsi="Arial Narrow"/>
          <w:sz w:val="20"/>
          <w:szCs w:val="20"/>
        </w:rPr>
        <w:t>òpticas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</w:rPr>
        <w:t>tuber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cinerum</w:t>
      </w:r>
      <w:proofErr w:type="spellEnd"/>
      <w:r>
        <w:rPr>
          <w:rFonts w:ascii="Arial Narrow" w:hAnsi="Arial Narrow"/>
          <w:sz w:val="20"/>
          <w:szCs w:val="20"/>
        </w:rPr>
        <w:t>, senos cavernosos, receso del tercer ventrículo y núcleos hipotalámicos bajos de características normales.</w:t>
      </w:r>
    </w:p>
    <w:p w14:paraId="3F41595E" w14:textId="77777777" w:rsidR="004D59FB" w:rsidRDefault="004D59FB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0FC9FBBF" w14:textId="261FEAC4" w:rsidR="00EF0104" w:rsidRPr="00D8787C" w:rsidRDefault="008F19E3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El </w:t>
      </w:r>
      <w:proofErr w:type="spellStart"/>
      <w:r>
        <w:rPr>
          <w:rFonts w:ascii="Arial Narrow" w:hAnsi="Arial Narrow"/>
          <w:sz w:val="20"/>
          <w:szCs w:val="20"/>
        </w:rPr>
        <w:t>diploe</w:t>
      </w:r>
      <w:proofErr w:type="spellEnd"/>
      <w:r>
        <w:rPr>
          <w:rFonts w:ascii="Arial Narrow" w:hAnsi="Arial Narrow"/>
          <w:sz w:val="20"/>
          <w:szCs w:val="20"/>
        </w:rPr>
        <w:t>, la bóveda y base del cráneo</w:t>
      </w:r>
      <w:r w:rsidR="00EF0104" w:rsidRPr="00D8787C">
        <w:rPr>
          <w:rFonts w:ascii="Arial Narrow" w:hAnsi="Arial Narrow"/>
          <w:sz w:val="20"/>
          <w:szCs w:val="20"/>
        </w:rPr>
        <w:t xml:space="preserve"> muestra</w:t>
      </w:r>
      <w:r>
        <w:rPr>
          <w:rFonts w:ascii="Arial Narrow" w:hAnsi="Arial Narrow"/>
          <w:sz w:val="20"/>
          <w:szCs w:val="20"/>
        </w:rPr>
        <w:t>n</w:t>
      </w:r>
      <w:r w:rsidR="00EF0104" w:rsidRPr="00D8787C">
        <w:rPr>
          <w:rFonts w:ascii="Arial Narrow" w:hAnsi="Arial Narrow"/>
          <w:sz w:val="20"/>
          <w:szCs w:val="20"/>
        </w:rPr>
        <w:t xml:space="preserve"> morfología y señal conservada; Los espacios </w:t>
      </w:r>
      <w:proofErr w:type="spellStart"/>
      <w:r w:rsidR="00EF0104" w:rsidRPr="00D8787C">
        <w:rPr>
          <w:rFonts w:ascii="Arial Narrow" w:hAnsi="Arial Narrow"/>
          <w:sz w:val="20"/>
          <w:szCs w:val="20"/>
        </w:rPr>
        <w:t>subaracnoideos</w:t>
      </w:r>
      <w:proofErr w:type="spellEnd"/>
      <w:r w:rsidR="00E41A0B">
        <w:rPr>
          <w:rFonts w:ascii="Arial Narrow" w:hAnsi="Arial Narrow"/>
          <w:sz w:val="20"/>
          <w:szCs w:val="20"/>
        </w:rPr>
        <w:t xml:space="preserve"> de la convexidad son amplios</w:t>
      </w:r>
      <w:r w:rsidR="00EF0104" w:rsidRPr="00D8787C">
        <w:rPr>
          <w:rFonts w:ascii="Arial Narrow" w:hAnsi="Arial Narrow"/>
          <w:sz w:val="20"/>
          <w:szCs w:val="20"/>
        </w:rPr>
        <w:t xml:space="preserve">, cisuras, cisternas de la base y sistema ventricular se encuentran de amplitud y señal normal. </w:t>
      </w:r>
    </w:p>
    <w:p w14:paraId="52CB9831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79A666A" w14:textId="23BAEB6D" w:rsidR="00EF0104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El parénquima cerebral se observa con adecuada </w:t>
      </w:r>
      <w:r w:rsidRPr="000C5CCE">
        <w:rPr>
          <w:rFonts w:ascii="Arial Narrow" w:hAnsi="Arial Narrow"/>
          <w:color w:val="auto"/>
          <w:sz w:val="20"/>
          <w:szCs w:val="20"/>
        </w:rPr>
        <w:t>diferenciació</w:t>
      </w:r>
      <w:r w:rsidR="00A71174">
        <w:rPr>
          <w:rFonts w:ascii="Arial Narrow" w:hAnsi="Arial Narrow"/>
          <w:color w:val="auto"/>
          <w:sz w:val="20"/>
          <w:szCs w:val="20"/>
        </w:rPr>
        <w:t>n entre sustancia gris y blanca</w:t>
      </w:r>
      <w:r w:rsidRPr="000C5CCE">
        <w:rPr>
          <w:rFonts w:ascii="Arial Narrow" w:hAnsi="Arial Narrow"/>
          <w:color w:val="auto"/>
          <w:sz w:val="20"/>
          <w:szCs w:val="20"/>
        </w:rPr>
        <w:t>;</w:t>
      </w:r>
      <w:r w:rsidR="00E41A0B">
        <w:rPr>
          <w:rFonts w:ascii="Arial Narrow" w:hAnsi="Arial Narrow"/>
          <w:color w:val="auto"/>
          <w:sz w:val="20"/>
          <w:szCs w:val="20"/>
        </w:rPr>
        <w:t xml:space="preserve"> se observan </w:t>
      </w:r>
      <w:proofErr w:type="spellStart"/>
      <w:r w:rsidR="00E41A0B">
        <w:rPr>
          <w:rFonts w:ascii="Arial Narrow" w:hAnsi="Arial Narrow"/>
          <w:color w:val="auto"/>
          <w:sz w:val="20"/>
          <w:szCs w:val="20"/>
        </w:rPr>
        <w:t>iamgenes</w:t>
      </w:r>
      <w:proofErr w:type="spellEnd"/>
      <w:r w:rsidR="00E41A0B">
        <w:rPr>
          <w:rFonts w:ascii="Arial Narrow" w:hAnsi="Arial Narrow"/>
          <w:color w:val="auto"/>
          <w:sz w:val="20"/>
          <w:szCs w:val="20"/>
        </w:rPr>
        <w:t xml:space="preserve"> puntiformes en </w:t>
      </w:r>
      <w:proofErr w:type="spellStart"/>
      <w:r w:rsidR="00E41A0B">
        <w:rPr>
          <w:rFonts w:ascii="Arial Narrow" w:hAnsi="Arial Narrow"/>
          <w:color w:val="auto"/>
          <w:sz w:val="20"/>
          <w:szCs w:val="20"/>
        </w:rPr>
        <w:t>Flair</w:t>
      </w:r>
      <w:proofErr w:type="spellEnd"/>
      <w:r w:rsidR="00E41A0B">
        <w:rPr>
          <w:rFonts w:ascii="Arial Narrow" w:hAnsi="Arial Narrow"/>
          <w:color w:val="auto"/>
          <w:sz w:val="20"/>
          <w:szCs w:val="20"/>
        </w:rPr>
        <w:t xml:space="preserve"> a nivel de la corona radiada y en la sustancia blanca superficial y profunda de los frontales y parietales, </w:t>
      </w:r>
      <w:r w:rsidRPr="000C5CCE">
        <w:rPr>
          <w:rFonts w:ascii="Arial Narrow" w:hAnsi="Arial Narrow"/>
          <w:color w:val="auto"/>
          <w:sz w:val="20"/>
          <w:szCs w:val="20"/>
        </w:rPr>
        <w:t xml:space="preserve"> </w:t>
      </w:r>
      <w:r w:rsidRPr="00D8787C">
        <w:rPr>
          <w:rFonts w:ascii="Arial Narrow" w:hAnsi="Arial Narrow"/>
          <w:sz w:val="20"/>
          <w:szCs w:val="20"/>
        </w:rPr>
        <w:t xml:space="preserve">los núcleos grises de la base, mesencéfalo, protuberancia, bulbo raquídeo y cerebelo se observan de morfología y señal normal. No hay descenso de las amígdalas </w:t>
      </w:r>
      <w:proofErr w:type="spellStart"/>
      <w:r w:rsidRPr="00D8787C">
        <w:rPr>
          <w:rFonts w:ascii="Arial Narrow" w:hAnsi="Arial Narrow"/>
          <w:sz w:val="20"/>
          <w:szCs w:val="20"/>
        </w:rPr>
        <w:t>cerebelosas</w:t>
      </w:r>
      <w:proofErr w:type="spellEnd"/>
      <w:r w:rsidRPr="00D8787C">
        <w:rPr>
          <w:rFonts w:ascii="Arial Narrow" w:hAnsi="Arial Narrow"/>
          <w:sz w:val="20"/>
          <w:szCs w:val="20"/>
        </w:rPr>
        <w:t>.</w:t>
      </w:r>
    </w:p>
    <w:p w14:paraId="7D52D72F" w14:textId="77777777" w:rsidR="00A71174" w:rsidRDefault="00A711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E161E68" w14:textId="14BCF385" w:rsidR="00A71174" w:rsidRDefault="00A711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Los senos paranasales </w:t>
      </w:r>
      <w:r w:rsidR="009158CF">
        <w:rPr>
          <w:rFonts w:ascii="Arial Narrow" w:hAnsi="Arial Narrow"/>
          <w:sz w:val="20"/>
          <w:szCs w:val="20"/>
        </w:rPr>
        <w:t xml:space="preserve">con </w:t>
      </w:r>
      <w:r w:rsidR="00E41A0B">
        <w:rPr>
          <w:rFonts w:ascii="Arial Narrow" w:hAnsi="Arial Narrow"/>
          <w:sz w:val="20"/>
          <w:szCs w:val="20"/>
        </w:rPr>
        <w:t xml:space="preserve">adecuada </w:t>
      </w:r>
      <w:proofErr w:type="spellStart"/>
      <w:r w:rsidR="00E41A0B">
        <w:rPr>
          <w:rFonts w:ascii="Arial Narrow" w:hAnsi="Arial Narrow"/>
          <w:sz w:val="20"/>
          <w:szCs w:val="20"/>
        </w:rPr>
        <w:t>neumatizaciòn</w:t>
      </w:r>
      <w:proofErr w:type="spellEnd"/>
      <w:r w:rsidR="00E41A0B">
        <w:rPr>
          <w:rFonts w:ascii="Arial Narrow" w:hAnsi="Arial Narrow"/>
          <w:sz w:val="20"/>
          <w:szCs w:val="20"/>
        </w:rPr>
        <w:t xml:space="preserve"> y </w:t>
      </w:r>
      <w:r w:rsidR="009158CF">
        <w:rPr>
          <w:rFonts w:ascii="Arial Narrow" w:hAnsi="Arial Narrow"/>
          <w:sz w:val="20"/>
          <w:szCs w:val="20"/>
        </w:rPr>
        <w:t xml:space="preserve">engrosamiento </w:t>
      </w:r>
      <w:r w:rsidR="00E41A0B">
        <w:rPr>
          <w:rFonts w:ascii="Arial Narrow" w:hAnsi="Arial Narrow"/>
          <w:sz w:val="20"/>
          <w:szCs w:val="20"/>
        </w:rPr>
        <w:t>mucoso marginal de los senos maxilares y de las celdillas etmoidales</w:t>
      </w:r>
      <w:r w:rsidR="009158CF">
        <w:rPr>
          <w:rFonts w:ascii="Arial Narrow" w:hAnsi="Arial Narrow"/>
          <w:sz w:val="20"/>
          <w:szCs w:val="20"/>
        </w:rPr>
        <w:t>.</w:t>
      </w:r>
    </w:p>
    <w:p w14:paraId="6FE53128" w14:textId="77777777" w:rsidR="00A71174" w:rsidRDefault="00A711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1157806B" w14:textId="07C73B56" w:rsidR="00A71174" w:rsidRDefault="009158CF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Regiones </w:t>
      </w:r>
      <w:proofErr w:type="spellStart"/>
      <w:r>
        <w:rPr>
          <w:rFonts w:ascii="Arial Narrow" w:hAnsi="Arial Narrow"/>
          <w:sz w:val="20"/>
          <w:szCs w:val="20"/>
        </w:rPr>
        <w:t>petromastoideas</w:t>
      </w:r>
      <w:proofErr w:type="spellEnd"/>
      <w:r>
        <w:rPr>
          <w:rFonts w:ascii="Arial Narrow" w:hAnsi="Arial Narrow"/>
          <w:sz w:val="20"/>
          <w:szCs w:val="20"/>
        </w:rPr>
        <w:t xml:space="preserve"> sin alteraciones</w:t>
      </w:r>
    </w:p>
    <w:p w14:paraId="522B3C8A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FBE4DFA" w14:textId="77777777" w:rsidR="00EF0104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CONCLUSIONES:</w:t>
      </w:r>
    </w:p>
    <w:p w14:paraId="24F12217" w14:textId="77777777" w:rsidR="00D8787C" w:rsidRPr="000C5CCE" w:rsidRDefault="00D8787C" w:rsidP="00EF0104">
      <w:pPr>
        <w:pStyle w:val="Cuerpo"/>
        <w:jc w:val="both"/>
        <w:rPr>
          <w:rFonts w:ascii="Arial Narrow" w:hAnsi="Arial Narrow"/>
          <w:color w:val="auto"/>
          <w:sz w:val="20"/>
          <w:szCs w:val="20"/>
        </w:rPr>
      </w:pPr>
    </w:p>
    <w:p w14:paraId="622AC692" w14:textId="28445AC8" w:rsidR="00292791" w:rsidRPr="009158CF" w:rsidRDefault="00E41A0B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color w:val="auto"/>
          <w:sz w:val="20"/>
          <w:szCs w:val="20"/>
        </w:rPr>
        <w:t>Aracnoidocele</w:t>
      </w:r>
      <w:proofErr w:type="spellEnd"/>
      <w:r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color w:val="auto"/>
          <w:sz w:val="20"/>
          <w:szCs w:val="20"/>
        </w:rPr>
        <w:t>selar</w:t>
      </w:r>
      <w:proofErr w:type="spellEnd"/>
    </w:p>
    <w:p w14:paraId="19EEEDB3" w14:textId="77777777" w:rsidR="009158CF" w:rsidRPr="009158CF" w:rsidRDefault="009158CF" w:rsidP="009158CF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61E14F05" w14:textId="44825961" w:rsidR="009158CF" w:rsidRPr="00E41A0B" w:rsidRDefault="00E41A0B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Zonas de </w:t>
      </w:r>
      <w:proofErr w:type="spellStart"/>
      <w:r>
        <w:rPr>
          <w:rFonts w:ascii="Arial Narrow" w:hAnsi="Arial Narrow"/>
          <w:color w:val="auto"/>
          <w:sz w:val="20"/>
          <w:szCs w:val="20"/>
        </w:rPr>
        <w:t>giosis</w:t>
      </w:r>
      <w:proofErr w:type="spellEnd"/>
      <w:r>
        <w:rPr>
          <w:rFonts w:ascii="Arial Narrow" w:hAnsi="Arial Narrow"/>
          <w:color w:val="auto"/>
          <w:sz w:val="20"/>
          <w:szCs w:val="20"/>
        </w:rPr>
        <w:t xml:space="preserve"> aisladas en encéfalo.</w:t>
      </w:r>
    </w:p>
    <w:p w14:paraId="4054232C" w14:textId="77777777" w:rsidR="00E41A0B" w:rsidRDefault="00E41A0B" w:rsidP="00E41A0B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A6A6FE9" w14:textId="76D62D8A" w:rsidR="00E41A0B" w:rsidRPr="00292791" w:rsidRDefault="00E41A0B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Cambios estructuras por aumento del espacio subaracnoideo.</w:t>
      </w:r>
      <w:bookmarkStart w:id="0" w:name="_GoBack"/>
      <w:bookmarkEnd w:id="0"/>
    </w:p>
    <w:p w14:paraId="1E86C363" w14:textId="77777777" w:rsidR="009158CF" w:rsidRDefault="009158CF" w:rsidP="009158CF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351916A7" w14:textId="61491574" w:rsidR="009158CF" w:rsidRPr="000C5CCE" w:rsidRDefault="009158CF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Engrosamiento mucoso marginal </w:t>
      </w:r>
      <w:r w:rsidR="00E41A0B">
        <w:rPr>
          <w:rFonts w:ascii="Arial Narrow" w:hAnsi="Arial Narrow"/>
          <w:color w:val="auto"/>
          <w:sz w:val="20"/>
          <w:szCs w:val="20"/>
        </w:rPr>
        <w:t>de senos maxilares y celdillas etmoidales.</w:t>
      </w:r>
    </w:p>
    <w:p w14:paraId="298FF0CA" w14:textId="77777777" w:rsidR="009D11BA" w:rsidRPr="00EF0104" w:rsidRDefault="009D11BA" w:rsidP="00292791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sectPr w:rsidR="009D11BA" w:rsidRPr="00EF0104" w:rsidSect="00DB423D">
      <w:footerReference w:type="default" r:id="rId8"/>
      <w:pgSz w:w="12240" w:h="15840"/>
      <w:pgMar w:top="1134" w:right="1134" w:bottom="1418" w:left="3402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49D54" w14:textId="77777777" w:rsidR="00E41A0B" w:rsidRDefault="00E41A0B" w:rsidP="00955FC8">
      <w:pPr>
        <w:spacing w:after="0" w:line="240" w:lineRule="auto"/>
      </w:pPr>
      <w:r>
        <w:separator/>
      </w:r>
    </w:p>
  </w:endnote>
  <w:endnote w:type="continuationSeparator" w:id="0">
    <w:p w14:paraId="46B85D34" w14:textId="77777777" w:rsidR="00E41A0B" w:rsidRDefault="00E41A0B" w:rsidP="0095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F01AE" w14:textId="6F8EF4AF" w:rsidR="00E41A0B" w:rsidRDefault="00E41A0B">
    <w:pPr>
      <w:pStyle w:val="Piedepgina"/>
    </w:pPr>
    <w:r>
      <w:t>7/R0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CA9F1" w14:textId="77777777" w:rsidR="00E41A0B" w:rsidRDefault="00E41A0B" w:rsidP="00955FC8">
      <w:pPr>
        <w:spacing w:after="0" w:line="240" w:lineRule="auto"/>
      </w:pPr>
      <w:r>
        <w:separator/>
      </w:r>
    </w:p>
  </w:footnote>
  <w:footnote w:type="continuationSeparator" w:id="0">
    <w:p w14:paraId="0C77E223" w14:textId="77777777" w:rsidR="00E41A0B" w:rsidRDefault="00E41A0B" w:rsidP="0095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647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3451F2"/>
    <w:multiLevelType w:val="hybridMultilevel"/>
    <w:tmpl w:val="01EE7930"/>
    <w:lvl w:ilvl="0" w:tplc="65083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A957A3"/>
    <w:multiLevelType w:val="hybridMultilevel"/>
    <w:tmpl w:val="7FD6D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8"/>
    <w:rsid w:val="000A0362"/>
    <w:rsid w:val="000C5CCE"/>
    <w:rsid w:val="00202187"/>
    <w:rsid w:val="00292791"/>
    <w:rsid w:val="002A3FD3"/>
    <w:rsid w:val="002D7CF1"/>
    <w:rsid w:val="00344BFD"/>
    <w:rsid w:val="003759F5"/>
    <w:rsid w:val="003A30C3"/>
    <w:rsid w:val="003B21C4"/>
    <w:rsid w:val="00456653"/>
    <w:rsid w:val="004D59FB"/>
    <w:rsid w:val="005213AD"/>
    <w:rsid w:val="006673D0"/>
    <w:rsid w:val="006C18D2"/>
    <w:rsid w:val="007062AE"/>
    <w:rsid w:val="007760D8"/>
    <w:rsid w:val="00834465"/>
    <w:rsid w:val="008F19E3"/>
    <w:rsid w:val="009158CF"/>
    <w:rsid w:val="00953AAE"/>
    <w:rsid w:val="00955FC8"/>
    <w:rsid w:val="00980008"/>
    <w:rsid w:val="009A3D2B"/>
    <w:rsid w:val="009D11BA"/>
    <w:rsid w:val="00A2773B"/>
    <w:rsid w:val="00A71174"/>
    <w:rsid w:val="00C4481C"/>
    <w:rsid w:val="00CC379E"/>
    <w:rsid w:val="00D8787C"/>
    <w:rsid w:val="00DB423D"/>
    <w:rsid w:val="00E41A0B"/>
    <w:rsid w:val="00EF0104"/>
    <w:rsid w:val="00FB40AC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625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773B"/>
    <w:rPr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55FC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55FC8"/>
    <w:rPr>
      <w:sz w:val="22"/>
      <w:szCs w:val="22"/>
    </w:rPr>
  </w:style>
  <w:style w:type="paragraph" w:customStyle="1" w:styleId="Cuerpo">
    <w:name w:val="Cuerpo"/>
    <w:rsid w:val="00EF01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773B"/>
    <w:rPr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55FC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55FC8"/>
    <w:rPr>
      <w:sz w:val="22"/>
      <w:szCs w:val="22"/>
    </w:rPr>
  </w:style>
  <w:style w:type="paragraph" w:customStyle="1" w:styleId="Cuerpo">
    <w:name w:val="Cuerpo"/>
    <w:rsid w:val="00EF01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M_T01_W7\AppData\Roaming\Microsoft\Plantillas\IRM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\Users\IRM_T01_W7\AppData\Roaming\Microsoft\Plantillas\IRM2014.dot</Template>
  <TotalTime>1</TotalTime>
  <Pages>1</Pages>
  <Words>288</Words>
  <Characters>1586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IRM_T01_W7</dc:creator>
  <cp:lastModifiedBy>Hassan Lizama ojeda</cp:lastModifiedBy>
  <cp:revision>2</cp:revision>
  <cp:lastPrinted>2014-03-05T18:07:00Z</cp:lastPrinted>
  <dcterms:created xsi:type="dcterms:W3CDTF">2015-04-24T00:34:00Z</dcterms:created>
  <dcterms:modified xsi:type="dcterms:W3CDTF">2015-04-24T00:34:00Z</dcterms:modified>
</cp:coreProperties>
</file>